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C1B2" w14:textId="3576EAF3" w:rsidR="008B0224" w:rsidRDefault="00FA7276" w:rsidP="00ED5FBF">
      <w:pPr>
        <w:spacing w:before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Ergebnis der</w:t>
      </w:r>
      <w:r w:rsidR="008B0224" w:rsidRPr="008B0224">
        <w:rPr>
          <w:rFonts w:ascii="Arial" w:hAnsi="Arial" w:cs="Arial"/>
          <w:b/>
          <w:sz w:val="32"/>
          <w:szCs w:val="32"/>
        </w:rPr>
        <w:t xml:space="preserve"> Wahl der </w:t>
      </w:r>
      <w:proofErr w:type="spellStart"/>
      <w:r w:rsidR="008B0224" w:rsidRPr="008B0224">
        <w:rPr>
          <w:rFonts w:ascii="Arial" w:hAnsi="Arial" w:cs="Arial"/>
          <w:b/>
          <w:sz w:val="32"/>
          <w:szCs w:val="32"/>
        </w:rPr>
        <w:t>Vertreter_innen</w:t>
      </w:r>
      <w:proofErr w:type="spellEnd"/>
      <w:r w:rsidR="008B0224" w:rsidRPr="008B0224">
        <w:rPr>
          <w:rFonts w:ascii="Arial" w:hAnsi="Arial" w:cs="Arial"/>
          <w:b/>
          <w:sz w:val="32"/>
          <w:szCs w:val="32"/>
        </w:rPr>
        <w:t xml:space="preserve"> </w:t>
      </w:r>
    </w:p>
    <w:p w14:paraId="1D24B6BD" w14:textId="1A79FDAC" w:rsidR="008B0224" w:rsidRPr="008B0224" w:rsidRDefault="008B0224" w:rsidP="00ED5FBF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0224">
        <w:rPr>
          <w:rFonts w:ascii="Arial" w:hAnsi="Arial" w:cs="Arial"/>
          <w:b/>
          <w:sz w:val="32"/>
          <w:szCs w:val="32"/>
        </w:rPr>
        <w:t xml:space="preserve">in den Senat der TU Wien </w:t>
      </w:r>
      <w:r w:rsidRPr="008B0224">
        <w:rPr>
          <w:rFonts w:ascii="Arial" w:hAnsi="Arial" w:cs="Arial"/>
          <w:b/>
          <w:sz w:val="32"/>
          <w:szCs w:val="32"/>
        </w:rPr>
        <w:br/>
        <w:t xml:space="preserve">(Funktionsperiode 1. Oktober 2019 – 30. September 2022) </w:t>
      </w:r>
      <w:r w:rsidRPr="008B0224">
        <w:rPr>
          <w:rFonts w:ascii="Arial" w:hAnsi="Arial" w:cs="Arial"/>
          <w:b/>
          <w:sz w:val="32"/>
          <w:szCs w:val="32"/>
        </w:rPr>
        <w:br/>
        <w:t>am Dienstag, 4. Juni 2019</w:t>
      </w:r>
    </w:p>
    <w:p w14:paraId="5A6F31F3" w14:textId="659B863F" w:rsidR="008B0224" w:rsidRPr="00ED5FBF" w:rsidRDefault="008B0224" w:rsidP="00ED5FB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i/>
          <w:sz w:val="28"/>
          <w:szCs w:val="28"/>
        </w:rPr>
      </w:pPr>
      <w:r w:rsidRPr="008B0224">
        <w:rPr>
          <w:rFonts w:ascii="Arial" w:hAnsi="Arial" w:cs="Arial"/>
          <w:b/>
          <w:sz w:val="32"/>
          <w:szCs w:val="32"/>
        </w:rPr>
        <w:t xml:space="preserve">Personengruppe: </w:t>
      </w:r>
      <w:r w:rsidRPr="008B0224">
        <w:rPr>
          <w:rFonts w:ascii="Arial" w:hAnsi="Arial" w:cs="Arial"/>
          <w:i/>
          <w:sz w:val="32"/>
          <w:szCs w:val="32"/>
        </w:rPr>
        <w:t>„</w:t>
      </w:r>
      <w:proofErr w:type="spellStart"/>
      <w:r w:rsidRPr="008B0224">
        <w:rPr>
          <w:rFonts w:ascii="Arial" w:eastAsiaTheme="minorEastAsia" w:hAnsi="Arial" w:cs="Arial"/>
          <w:i/>
          <w:color w:val="000000"/>
          <w:sz w:val="32"/>
          <w:szCs w:val="32"/>
        </w:rPr>
        <w:t>Universitätsdozent_innen</w:t>
      </w:r>
      <w:proofErr w:type="spellEnd"/>
      <w:r w:rsidRPr="008B0224">
        <w:rPr>
          <w:rFonts w:ascii="Arial" w:eastAsiaTheme="minorEastAsia" w:hAnsi="Arial" w:cs="Arial"/>
          <w:i/>
          <w:color w:val="000000"/>
          <w:sz w:val="32"/>
          <w:szCs w:val="32"/>
        </w:rPr>
        <w:t xml:space="preserve"> sowie wissen</w:t>
      </w:r>
      <w:r>
        <w:rPr>
          <w:rFonts w:ascii="Arial" w:eastAsiaTheme="minorEastAsia" w:hAnsi="Arial" w:cs="Arial"/>
          <w:i/>
          <w:color w:val="000000"/>
          <w:sz w:val="32"/>
          <w:szCs w:val="32"/>
        </w:rPr>
        <w:t>-</w:t>
      </w:r>
      <w:proofErr w:type="spellStart"/>
      <w:r w:rsidRPr="008B0224">
        <w:rPr>
          <w:rFonts w:ascii="Arial" w:eastAsiaTheme="minorEastAsia" w:hAnsi="Arial" w:cs="Arial"/>
          <w:i/>
          <w:color w:val="000000"/>
          <w:sz w:val="32"/>
          <w:szCs w:val="32"/>
        </w:rPr>
        <w:t>schaftliche</w:t>
      </w:r>
      <w:proofErr w:type="spellEnd"/>
      <w:r w:rsidRPr="008B0224">
        <w:rPr>
          <w:rFonts w:ascii="Arial" w:eastAsiaTheme="minorEastAsia" w:hAnsi="Arial" w:cs="Arial"/>
          <w:i/>
          <w:color w:val="000000"/>
          <w:sz w:val="32"/>
          <w:szCs w:val="32"/>
        </w:rPr>
        <w:t xml:space="preserve"> und künstlerische </w:t>
      </w:r>
      <w:proofErr w:type="spellStart"/>
      <w:r w:rsidRPr="008B0224">
        <w:rPr>
          <w:rFonts w:ascii="Arial" w:eastAsiaTheme="minorEastAsia" w:hAnsi="Arial" w:cs="Arial"/>
          <w:i/>
          <w:color w:val="000000"/>
          <w:sz w:val="32"/>
          <w:szCs w:val="32"/>
        </w:rPr>
        <w:t>Mitarbeiter_innen</w:t>
      </w:r>
      <w:proofErr w:type="spellEnd"/>
      <w:r w:rsidRPr="008B0224">
        <w:rPr>
          <w:rFonts w:ascii="Arial" w:eastAsiaTheme="minorEastAsia" w:hAnsi="Arial" w:cs="Arial"/>
          <w:i/>
          <w:color w:val="000000"/>
          <w:sz w:val="32"/>
          <w:szCs w:val="32"/>
        </w:rPr>
        <w:t xml:space="preserve"> im Forschungs-, </w:t>
      </w:r>
      <w:r w:rsidRPr="008B0224">
        <w:rPr>
          <w:rFonts w:ascii="Arial" w:eastAsiaTheme="minorEastAsia" w:hAnsi="Arial" w:cs="Arial"/>
          <w:i/>
          <w:color w:val="000000"/>
          <w:sz w:val="28"/>
          <w:szCs w:val="28"/>
        </w:rPr>
        <w:t>Kunst- und Lehrbetrieb</w:t>
      </w:r>
      <w:r w:rsidRPr="008B0224">
        <w:rPr>
          <w:rFonts w:ascii="Arial" w:hAnsi="Arial" w:cs="Arial"/>
          <w:i/>
          <w:sz w:val="28"/>
          <w:szCs w:val="28"/>
        </w:rPr>
        <w:t>“</w:t>
      </w:r>
    </w:p>
    <w:p w14:paraId="76DC14B6" w14:textId="77777777" w:rsidR="008B0224" w:rsidRDefault="008B0224" w:rsidP="008B022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Wahlberechtigten: </w:t>
      </w:r>
      <w:r w:rsidRPr="00DA6AB1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 3683</w:t>
      </w:r>
    </w:p>
    <w:p w14:paraId="7413775C" w14:textId="77777777" w:rsidR="008B0224" w:rsidRPr="008B0224" w:rsidRDefault="008B0224" w:rsidP="008B022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29D6FE55" w14:textId="77777777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>Zahl der Wahlberechtigten, die in einem vollbeschäftigten Dienstverhältnis zur TU Wien stehen</w:t>
      </w:r>
      <w:proofErr w:type="gramStart"/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: 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w:r w:rsidRPr="00DA6AB1">
        <w:rPr>
          <w:rFonts w:ascii="Arial" w:eastAsiaTheme="minorEastAsia" w:hAnsi="Arial" w:cs="Arial"/>
          <w:b/>
          <w:color w:val="000000"/>
          <w:sz w:val="28"/>
          <w:szCs w:val="28"/>
        </w:rPr>
        <w:t>1138</w:t>
      </w:r>
      <w:proofErr w:type="gramEnd"/>
    </w:p>
    <w:p w14:paraId="37E7CABC" w14:textId="77777777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Davon 15%, aufgerundet auf ganze Zahlen: 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w:r w:rsidRPr="00DA6AB1">
        <w:rPr>
          <w:rFonts w:ascii="Arial" w:eastAsiaTheme="minorEastAsia" w:hAnsi="Arial" w:cs="Arial"/>
          <w:b/>
          <w:color w:val="000000"/>
          <w:sz w:val="28"/>
          <w:szCs w:val="28"/>
        </w:rPr>
        <w:t>171</w:t>
      </w:r>
    </w:p>
    <w:p w14:paraId="52596F8E" w14:textId="77777777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4C196B95" w14:textId="206FD416" w:rsidR="008B0224" w:rsidRP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>Ges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amtzahl der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>abgegebenen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Stimmen:</w:t>
      </w:r>
      <w:r w:rsidR="00973323">
        <w:rPr>
          <w:rFonts w:ascii="Arial" w:eastAsiaTheme="minorEastAsia" w:hAnsi="Arial" w:cs="Arial"/>
          <w:color w:val="000000"/>
          <w:sz w:val="28"/>
          <w:szCs w:val="28"/>
        </w:rPr>
        <w:t xml:space="preserve">  </w:t>
      </w:r>
      <w:r w:rsidR="00973323" w:rsidRPr="00973323">
        <w:rPr>
          <w:rFonts w:ascii="Arial" w:eastAsiaTheme="minorEastAsia" w:hAnsi="Arial" w:cs="Arial"/>
          <w:b/>
          <w:color w:val="000000"/>
          <w:sz w:val="28"/>
          <w:szCs w:val="28"/>
        </w:rPr>
        <w:t>59</w:t>
      </w:r>
      <w:r w:rsidR="00973323">
        <w:rPr>
          <w:rFonts w:ascii="Arial" w:eastAsiaTheme="minorEastAsia" w:hAnsi="Arial" w:cs="Arial"/>
          <w:b/>
          <w:color w:val="000000"/>
          <w:sz w:val="28"/>
          <w:szCs w:val="28"/>
        </w:rPr>
        <w:t>5</w:t>
      </w:r>
    </w:p>
    <w:p w14:paraId="06411A89" w14:textId="5630CDA2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 xml:space="preserve">gültig </w:t>
      </w:r>
      <w:r>
        <w:rPr>
          <w:rFonts w:ascii="Arial" w:eastAsiaTheme="minorEastAsia" w:hAnsi="Arial" w:cs="Arial"/>
          <w:color w:val="000000"/>
          <w:sz w:val="28"/>
          <w:szCs w:val="28"/>
        </w:rPr>
        <w:t>abgegebenen Stimmen:</w:t>
      </w:r>
      <w:r w:rsidR="00716E7A">
        <w:rPr>
          <w:rFonts w:ascii="Arial" w:eastAsiaTheme="minorEastAsia" w:hAnsi="Arial" w:cs="Arial"/>
          <w:color w:val="000000"/>
          <w:sz w:val="28"/>
          <w:szCs w:val="28"/>
        </w:rPr>
        <w:t xml:space="preserve">  </w:t>
      </w:r>
      <w:r w:rsidR="00716E7A" w:rsidRPr="00716E7A">
        <w:rPr>
          <w:rFonts w:ascii="Arial" w:eastAsiaTheme="minorEastAsia" w:hAnsi="Arial" w:cs="Arial"/>
          <w:b/>
          <w:color w:val="000000"/>
          <w:sz w:val="28"/>
          <w:szCs w:val="28"/>
        </w:rPr>
        <w:t>57</w:t>
      </w:r>
      <w:r w:rsidR="00973323">
        <w:rPr>
          <w:rFonts w:ascii="Arial" w:eastAsiaTheme="minorEastAsia" w:hAnsi="Arial" w:cs="Arial"/>
          <w:b/>
          <w:color w:val="000000"/>
          <w:sz w:val="28"/>
          <w:szCs w:val="28"/>
        </w:rPr>
        <w:t>6</w:t>
      </w:r>
    </w:p>
    <w:p w14:paraId="0AA3A05C" w14:textId="7EA3CEFF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Gesamtzahl der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 xml:space="preserve">ungültig </w:t>
      </w:r>
      <w:r>
        <w:rPr>
          <w:rFonts w:ascii="Arial" w:eastAsiaTheme="minorEastAsia" w:hAnsi="Arial" w:cs="Arial"/>
          <w:color w:val="000000"/>
          <w:sz w:val="28"/>
          <w:szCs w:val="28"/>
        </w:rPr>
        <w:t>abgegebenen Stimmen:</w:t>
      </w:r>
      <w:r w:rsidR="000D026F">
        <w:rPr>
          <w:rFonts w:ascii="Arial" w:eastAsiaTheme="minorEastAsia" w:hAnsi="Arial" w:cs="Arial"/>
          <w:color w:val="000000"/>
          <w:sz w:val="28"/>
          <w:szCs w:val="28"/>
        </w:rPr>
        <w:t xml:space="preserve">  </w:t>
      </w:r>
      <w:r w:rsidR="000D026F" w:rsidRPr="00DC3832">
        <w:rPr>
          <w:rFonts w:ascii="Arial" w:eastAsiaTheme="minorEastAsia" w:hAnsi="Arial" w:cs="Arial"/>
          <w:b/>
          <w:color w:val="000000"/>
          <w:sz w:val="28"/>
          <w:szCs w:val="28"/>
        </w:rPr>
        <w:t>19</w:t>
      </w:r>
    </w:p>
    <w:p w14:paraId="424BB1CE" w14:textId="77777777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6CF0F124" w14:textId="77777777" w:rsidR="008B0224" w:rsidRDefault="008B0224" w:rsidP="001D5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Von den </w:t>
      </w:r>
      <w:r w:rsidRPr="008B0224">
        <w:rPr>
          <w:rFonts w:ascii="Arial" w:eastAsiaTheme="minorEastAsia" w:hAnsi="Arial" w:cs="Arial"/>
          <w:b/>
          <w:i/>
          <w:color w:val="000000"/>
          <w:sz w:val="28"/>
          <w:szCs w:val="28"/>
        </w:rPr>
        <w:t xml:space="preserve">gültig 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abgegebenen Stimmen entfallen auf </w:t>
      </w:r>
    </w:p>
    <w:p w14:paraId="725FF2F4" w14:textId="08C80A31" w:rsidR="008B0224" w:rsidRDefault="008B0224" w:rsidP="001D5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proofErr w:type="spellStart"/>
      <w:r w:rsidRPr="008B0224">
        <w:rPr>
          <w:rFonts w:ascii="Arial" w:eastAsiaTheme="minorEastAsia" w:hAnsi="Arial" w:cs="Arial"/>
          <w:color w:val="000000"/>
          <w:sz w:val="28"/>
          <w:szCs w:val="28"/>
        </w:rPr>
        <w:t>Baukultur&amp;Kunst</w:t>
      </w:r>
      <w:proofErr w:type="spellEnd"/>
      <w:r w:rsidR="001D5964">
        <w:rPr>
          <w:rFonts w:ascii="Arial" w:eastAsiaTheme="minorEastAsia" w:hAnsi="Arial" w:cs="Arial"/>
          <w:color w:val="000000"/>
          <w:sz w:val="28"/>
          <w:szCs w:val="28"/>
        </w:rPr>
        <w:t xml:space="preserve">:  </w:t>
      </w:r>
      <w:r w:rsidR="003B5493">
        <w:rPr>
          <w:rFonts w:ascii="Arial" w:eastAsiaTheme="minorEastAsia" w:hAnsi="Arial" w:cs="Arial"/>
          <w:color w:val="000000"/>
          <w:sz w:val="28"/>
          <w:szCs w:val="28"/>
        </w:rPr>
        <w:tab/>
      </w:r>
      <w:r w:rsidR="00716E7A">
        <w:rPr>
          <w:rFonts w:ascii="Arial" w:eastAsiaTheme="minorEastAsia" w:hAnsi="Arial" w:cs="Arial"/>
          <w:b/>
          <w:color w:val="000000"/>
          <w:sz w:val="28"/>
          <w:szCs w:val="28"/>
        </w:rPr>
        <w:t>91</w:t>
      </w:r>
    </w:p>
    <w:p w14:paraId="65F864AA" w14:textId="690DBD01" w:rsidR="001D5964" w:rsidRPr="008B0224" w:rsidRDefault="001D5964" w:rsidP="001D5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Integrative Liste:  </w:t>
      </w:r>
      <w:r w:rsidR="003B5493">
        <w:rPr>
          <w:rFonts w:ascii="Arial" w:eastAsiaTheme="minorEastAsia" w:hAnsi="Arial" w:cs="Arial"/>
          <w:color w:val="000000"/>
          <w:sz w:val="28"/>
          <w:szCs w:val="28"/>
        </w:rPr>
        <w:tab/>
      </w:r>
      <w:r w:rsidR="00716E7A">
        <w:rPr>
          <w:rFonts w:ascii="Arial" w:eastAsiaTheme="minorEastAsia" w:hAnsi="Arial" w:cs="Arial"/>
          <w:b/>
          <w:color w:val="000000"/>
          <w:sz w:val="28"/>
          <w:szCs w:val="28"/>
        </w:rPr>
        <w:t>48</w:t>
      </w:r>
      <w:r w:rsidR="00973323">
        <w:rPr>
          <w:rFonts w:ascii="Arial" w:eastAsiaTheme="minorEastAsia" w:hAnsi="Arial" w:cs="Arial"/>
          <w:b/>
          <w:color w:val="000000"/>
          <w:sz w:val="28"/>
          <w:szCs w:val="28"/>
        </w:rPr>
        <w:t>5</w:t>
      </w:r>
    </w:p>
    <w:p w14:paraId="053AA880" w14:textId="77777777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365EE8B4" w14:textId="77777777" w:rsidR="001D5964" w:rsidRDefault="001D596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>Von den 6 Mandaten zu vergebenden Mandaten entfallen daher auf</w:t>
      </w:r>
    </w:p>
    <w:p w14:paraId="72120FB0" w14:textId="2674C841" w:rsidR="001D5964" w:rsidRDefault="001D5964" w:rsidP="001D5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proofErr w:type="spellStart"/>
      <w:r w:rsidRPr="008B0224">
        <w:rPr>
          <w:rFonts w:ascii="Arial" w:eastAsiaTheme="minorEastAsia" w:hAnsi="Arial" w:cs="Arial"/>
          <w:color w:val="000000"/>
          <w:sz w:val="28"/>
          <w:szCs w:val="28"/>
        </w:rPr>
        <w:t>Baukultur&amp;Kunst</w:t>
      </w:r>
      <w:proofErr w:type="spellEnd"/>
      <w:r>
        <w:rPr>
          <w:rFonts w:ascii="Arial" w:eastAsiaTheme="minorEastAsia" w:hAnsi="Arial" w:cs="Arial"/>
          <w:color w:val="000000"/>
          <w:sz w:val="28"/>
          <w:szCs w:val="28"/>
        </w:rPr>
        <w:t xml:space="preserve">:  </w:t>
      </w:r>
      <w:r w:rsidR="00C10AC5">
        <w:rPr>
          <w:rFonts w:ascii="Arial" w:eastAsiaTheme="minorEastAsia" w:hAnsi="Arial" w:cs="Arial"/>
          <w:color w:val="000000"/>
          <w:sz w:val="28"/>
          <w:szCs w:val="28"/>
        </w:rPr>
        <w:tab/>
      </w:r>
      <w:r w:rsidR="00F01328">
        <w:rPr>
          <w:rFonts w:ascii="Arial" w:eastAsiaTheme="minorEastAsia" w:hAnsi="Arial" w:cs="Arial"/>
          <w:b/>
          <w:color w:val="000000"/>
          <w:sz w:val="28"/>
          <w:szCs w:val="28"/>
        </w:rPr>
        <w:t>1</w:t>
      </w:r>
      <w:r w:rsidR="00C10AC5">
        <w:rPr>
          <w:rFonts w:ascii="Arial" w:eastAsiaTheme="minorEastAsia" w:hAnsi="Arial" w:cs="Arial"/>
          <w:color w:val="000000"/>
          <w:sz w:val="28"/>
          <w:szCs w:val="28"/>
        </w:rPr>
        <w:t xml:space="preserve">    </w:t>
      </w:r>
      <w:r w:rsidR="00C10AC5"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>Mandate</w:t>
      </w:r>
    </w:p>
    <w:p w14:paraId="39F0CC06" w14:textId="6C0AEE59" w:rsidR="001D5964" w:rsidRPr="008B0224" w:rsidRDefault="001D5964" w:rsidP="001D59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Integrative Liste:  </w:t>
      </w:r>
      <w:r w:rsidR="00C10AC5">
        <w:rPr>
          <w:rFonts w:ascii="Arial" w:eastAsiaTheme="minorEastAsia" w:hAnsi="Arial" w:cs="Arial"/>
          <w:color w:val="000000"/>
          <w:sz w:val="28"/>
          <w:szCs w:val="28"/>
        </w:rPr>
        <w:tab/>
      </w:r>
      <w:r w:rsidR="00F01328">
        <w:rPr>
          <w:rFonts w:ascii="Arial" w:eastAsiaTheme="minorEastAsia" w:hAnsi="Arial" w:cs="Arial"/>
          <w:b/>
          <w:color w:val="000000"/>
          <w:sz w:val="28"/>
          <w:szCs w:val="28"/>
        </w:rPr>
        <w:t>5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w:r w:rsidR="00C10AC5">
        <w:rPr>
          <w:rFonts w:ascii="Arial" w:eastAsiaTheme="minorEastAsia" w:hAnsi="Arial" w:cs="Arial"/>
          <w:color w:val="000000"/>
          <w:sz w:val="28"/>
          <w:szCs w:val="28"/>
        </w:rPr>
        <w:t xml:space="preserve">     </w:t>
      </w:r>
      <w:r w:rsidR="00C10AC5"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>Mandate</w:t>
      </w:r>
    </w:p>
    <w:p w14:paraId="65CFCA09" w14:textId="77777777" w:rsidR="001D5964" w:rsidRDefault="001D596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6F869C86" w14:textId="77777777" w:rsidR="001D5964" w:rsidRDefault="001D5964">
      <w:pPr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 xml:space="preserve">Auswertung des Wahlergebnisses </w:t>
      </w:r>
    </w:p>
    <w:p w14:paraId="1A2FB80B" w14:textId="77777777" w:rsidR="001D5964" w:rsidRDefault="001D5964">
      <w:pPr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t>(Zahlen in Klammern geben die Reihenfolge in der Größe an):</w:t>
      </w:r>
    </w:p>
    <w:p w14:paraId="33B43F1C" w14:textId="77777777" w:rsidR="001D5964" w:rsidRDefault="001D5964">
      <w:pPr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tbl>
      <w:tblPr>
        <w:tblStyle w:val="HelleListe-Akz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3995"/>
      </w:tblGrid>
      <w:tr w:rsidR="00C24466" w14:paraId="50517EA4" w14:textId="77777777" w:rsidTr="00C24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E5E918" w14:textId="3F8E20BB" w:rsidR="001D5964" w:rsidRPr="001D5964" w:rsidRDefault="00C24466" w:rsidP="001D5964">
            <w:pPr>
              <w:spacing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1/n</w:t>
            </w:r>
          </w:p>
        </w:tc>
        <w:tc>
          <w:tcPr>
            <w:tcW w:w="4536" w:type="dxa"/>
          </w:tcPr>
          <w:p w14:paraId="232C01FB" w14:textId="77777777" w:rsidR="001D5964" w:rsidRPr="001D5964" w:rsidRDefault="001D5964" w:rsidP="00C2446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8"/>
                <w:szCs w:val="28"/>
              </w:rPr>
            </w:pPr>
            <w:proofErr w:type="spellStart"/>
            <w:r w:rsidRPr="001D5964">
              <w:rPr>
                <w:rFonts w:ascii="Arial" w:eastAsiaTheme="minorEastAsia" w:hAnsi="Arial" w:cs="Arial"/>
                <w:sz w:val="28"/>
                <w:szCs w:val="28"/>
              </w:rPr>
              <w:t>Baukultur&amp;Kunst</w:t>
            </w:r>
            <w:proofErr w:type="spellEnd"/>
          </w:p>
        </w:tc>
        <w:tc>
          <w:tcPr>
            <w:tcW w:w="3995" w:type="dxa"/>
          </w:tcPr>
          <w:p w14:paraId="6A54BFDD" w14:textId="77777777" w:rsidR="001D5964" w:rsidRPr="001D5964" w:rsidRDefault="001D5964" w:rsidP="00C2446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8"/>
                <w:szCs w:val="28"/>
              </w:rPr>
            </w:pPr>
            <w:r w:rsidRPr="001D5964">
              <w:rPr>
                <w:rFonts w:ascii="Arial" w:eastAsiaTheme="minorEastAsia" w:hAnsi="Arial" w:cs="Arial"/>
                <w:sz w:val="28"/>
                <w:szCs w:val="28"/>
              </w:rPr>
              <w:t>Integrative Liste</w:t>
            </w:r>
          </w:p>
        </w:tc>
      </w:tr>
      <w:tr w:rsidR="00C24466" w14:paraId="283858BB" w14:textId="77777777" w:rsidTr="00C2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1742EFF" w14:textId="4A8A70C9" w:rsidR="001D5964" w:rsidRDefault="00C24466">
            <w:pPr>
              <w:spacing w:line="240" w:lineRule="auto"/>
              <w:jc w:val="left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1/1</w:t>
            </w:r>
          </w:p>
        </w:tc>
        <w:tc>
          <w:tcPr>
            <w:tcW w:w="4536" w:type="dxa"/>
          </w:tcPr>
          <w:p w14:paraId="413BC92C" w14:textId="2ED39161" w:rsidR="001D5964" w:rsidRDefault="00973323" w:rsidP="00C10AC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91 </w:t>
            </w:r>
            <w:r w:rsidR="00F01328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(6)</w:t>
            </w:r>
          </w:p>
        </w:tc>
        <w:tc>
          <w:tcPr>
            <w:tcW w:w="3995" w:type="dxa"/>
          </w:tcPr>
          <w:p w14:paraId="2DA18356" w14:textId="3EF74309" w:rsidR="001D5964" w:rsidRDefault="00973323" w:rsidP="00C10AC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485 </w:t>
            </w:r>
            <w:r w:rsidR="00F01328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(1)</w:t>
            </w:r>
          </w:p>
        </w:tc>
      </w:tr>
      <w:tr w:rsidR="00C24466" w14:paraId="40398FB8" w14:textId="77777777" w:rsidTr="00C24466">
        <w:tc>
          <w:tcPr>
            <w:tcW w:w="675" w:type="dxa"/>
          </w:tcPr>
          <w:p w14:paraId="14B0B349" w14:textId="3C15BA78" w:rsidR="001D5964" w:rsidRDefault="00C24466">
            <w:pPr>
              <w:spacing w:line="240" w:lineRule="auto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1/2</w:t>
            </w:r>
          </w:p>
        </w:tc>
        <w:tc>
          <w:tcPr>
            <w:tcW w:w="4536" w:type="dxa"/>
          </w:tcPr>
          <w:p w14:paraId="59DAB795" w14:textId="5F99CE7A" w:rsidR="001D5964" w:rsidRDefault="00FA7276" w:rsidP="00C10AC5">
            <w:pPr>
              <w:spacing w:line="240" w:lineRule="auto"/>
              <w:jc w:val="left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91</w:t>
            </w:r>
            <w:r w:rsidR="00D12CF0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/2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= 45.5</w:t>
            </w:r>
          </w:p>
        </w:tc>
        <w:tc>
          <w:tcPr>
            <w:tcW w:w="3995" w:type="dxa"/>
          </w:tcPr>
          <w:p w14:paraId="36C1B495" w14:textId="7EF3D1D2" w:rsidR="001D5964" w:rsidRDefault="00FA7276" w:rsidP="00C10AC5">
            <w:pPr>
              <w:spacing w:line="240" w:lineRule="auto"/>
              <w:jc w:val="left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485</w:t>
            </w:r>
            <w:r w:rsidR="00D12CF0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/2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=242.5 </w:t>
            </w:r>
            <w:r w:rsidR="00F01328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(2)</w:t>
            </w:r>
          </w:p>
        </w:tc>
      </w:tr>
      <w:tr w:rsidR="00C24466" w14:paraId="6D38E4F7" w14:textId="77777777" w:rsidTr="00C2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4B6CA4" w14:textId="289F5334" w:rsidR="001D5964" w:rsidRDefault="00C24466">
            <w:pPr>
              <w:spacing w:line="240" w:lineRule="auto"/>
              <w:jc w:val="left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1/3</w:t>
            </w:r>
          </w:p>
        </w:tc>
        <w:tc>
          <w:tcPr>
            <w:tcW w:w="4536" w:type="dxa"/>
          </w:tcPr>
          <w:p w14:paraId="1793D7E0" w14:textId="64FEDAC7" w:rsidR="001D5964" w:rsidRDefault="00FA7276" w:rsidP="00C10AC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91</w:t>
            </w:r>
            <w:r w:rsidR="00D12CF0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/3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= 30.33</w:t>
            </w:r>
          </w:p>
        </w:tc>
        <w:tc>
          <w:tcPr>
            <w:tcW w:w="3995" w:type="dxa"/>
          </w:tcPr>
          <w:p w14:paraId="1DCD6F70" w14:textId="31DC0435" w:rsidR="001D5964" w:rsidRDefault="00FA7276" w:rsidP="00C10AC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485</w:t>
            </w:r>
            <w:r w:rsidR="00D12CF0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/3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= 161.66 </w:t>
            </w:r>
            <w:r w:rsidR="00F01328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(3)</w:t>
            </w:r>
          </w:p>
        </w:tc>
      </w:tr>
      <w:tr w:rsidR="00C24466" w14:paraId="086A9042" w14:textId="77777777" w:rsidTr="00C24466">
        <w:tc>
          <w:tcPr>
            <w:tcW w:w="675" w:type="dxa"/>
          </w:tcPr>
          <w:p w14:paraId="3AB4CA4C" w14:textId="0347C1EB" w:rsidR="001D5964" w:rsidRDefault="00C24466">
            <w:pPr>
              <w:spacing w:line="240" w:lineRule="auto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1/4</w:t>
            </w:r>
          </w:p>
        </w:tc>
        <w:tc>
          <w:tcPr>
            <w:tcW w:w="4536" w:type="dxa"/>
          </w:tcPr>
          <w:p w14:paraId="44C1951C" w14:textId="6B530B6C" w:rsidR="001D5964" w:rsidRDefault="001D5964" w:rsidP="00C10AC5">
            <w:pPr>
              <w:spacing w:line="240" w:lineRule="auto"/>
              <w:jc w:val="left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</w:tcPr>
          <w:p w14:paraId="5182224C" w14:textId="18A14B53" w:rsidR="001D5964" w:rsidRDefault="00FA7276" w:rsidP="00C10AC5">
            <w:pPr>
              <w:spacing w:line="240" w:lineRule="auto"/>
              <w:jc w:val="left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485</w:t>
            </w:r>
            <w:r w:rsidR="00D12CF0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/4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= 121.25 </w:t>
            </w:r>
            <w:r w:rsidR="00F01328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(4)</w:t>
            </w:r>
          </w:p>
        </w:tc>
      </w:tr>
      <w:tr w:rsidR="00C24466" w14:paraId="55DB5508" w14:textId="77777777" w:rsidTr="00C2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2CF4DC" w14:textId="72E7078B" w:rsidR="001D5964" w:rsidRDefault="00C24466">
            <w:pPr>
              <w:spacing w:line="240" w:lineRule="auto"/>
              <w:jc w:val="left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1/5</w:t>
            </w:r>
          </w:p>
        </w:tc>
        <w:tc>
          <w:tcPr>
            <w:tcW w:w="4536" w:type="dxa"/>
          </w:tcPr>
          <w:p w14:paraId="06BAA7AB" w14:textId="0FA5CBA6" w:rsidR="001D5964" w:rsidRDefault="001D5964" w:rsidP="00C10AC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</w:tcPr>
          <w:p w14:paraId="41BEF575" w14:textId="10083A51" w:rsidR="001D5964" w:rsidRDefault="00FA7276" w:rsidP="00C10AC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485</w:t>
            </w:r>
            <w:r w:rsidR="00D12CF0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/5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= 97 </w:t>
            </w:r>
            <w:r w:rsidR="00F01328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(5)</w:t>
            </w:r>
          </w:p>
        </w:tc>
      </w:tr>
      <w:tr w:rsidR="00C24466" w14:paraId="62682210" w14:textId="77777777" w:rsidTr="00C24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59F157" w14:textId="24196207" w:rsidR="001D5964" w:rsidRDefault="00C24466">
            <w:pPr>
              <w:spacing w:line="240" w:lineRule="auto"/>
              <w:jc w:val="left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1/6</w:t>
            </w:r>
          </w:p>
        </w:tc>
        <w:tc>
          <w:tcPr>
            <w:tcW w:w="4536" w:type="dxa"/>
          </w:tcPr>
          <w:p w14:paraId="478C83DA" w14:textId="70E82F2A" w:rsidR="001D5964" w:rsidRDefault="001D5964" w:rsidP="00C10AC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</w:tcPr>
          <w:p w14:paraId="74AB1596" w14:textId="13322CBB" w:rsidR="001D5964" w:rsidRDefault="00FA7276" w:rsidP="00C10AC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485</w:t>
            </w:r>
            <w:r w:rsidR="00D12CF0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/6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= 80. 83 </w:t>
            </w:r>
            <w:r w:rsidR="00F01328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</w:t>
            </w:r>
            <w:r w:rsidR="00973323"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>(7)</w:t>
            </w:r>
          </w:p>
        </w:tc>
      </w:tr>
    </w:tbl>
    <w:p w14:paraId="4FEFA258" w14:textId="77777777" w:rsidR="001D5964" w:rsidRDefault="001D5964">
      <w:pPr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eastAsiaTheme="minorEastAsia" w:hAnsi="Arial" w:cs="Arial"/>
          <w:color w:val="000000"/>
          <w:sz w:val="28"/>
          <w:szCs w:val="28"/>
        </w:rPr>
        <w:br w:type="page"/>
      </w:r>
    </w:p>
    <w:p w14:paraId="5BE5774F" w14:textId="5C41AA40" w:rsidR="008B0224" w:rsidRDefault="008B0224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b/>
          <w:color w:val="000000"/>
          <w:sz w:val="28"/>
          <w:szCs w:val="28"/>
        </w:rPr>
        <w:lastRenderedPageBreak/>
        <w:t>Namen der gewählten Perso</w:t>
      </w:r>
      <w:r w:rsidR="00D12CF0"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>nen:</w:t>
      </w:r>
      <w:r w:rsidRPr="008B0224">
        <w:rPr>
          <w:rFonts w:ascii="Arial" w:eastAsiaTheme="minorEastAsia" w:hAnsi="Arial" w:cs="Arial"/>
          <w:color w:val="000000"/>
          <w:sz w:val="28"/>
          <w:szCs w:val="28"/>
        </w:rPr>
        <w:t xml:space="preserve">  </w:t>
      </w:r>
    </w:p>
    <w:p w14:paraId="0B06BF4E" w14:textId="77777777" w:rsid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26E0D92E" w14:textId="1D192C9A" w:rsidR="00D12CF0" w:rsidRPr="00D12CF0" w:rsidRDefault="00D12CF0" w:rsidP="00D12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color w:val="000000"/>
          <w:sz w:val="28"/>
          <w:szCs w:val="28"/>
        </w:rPr>
        <w:t>Simone KNAUS (</w:t>
      </w:r>
      <w:r>
        <w:rPr>
          <w:rFonts w:ascii="Arial" w:eastAsiaTheme="minorEastAsia" w:hAnsi="Arial" w:cs="Arial"/>
          <w:color w:val="000000"/>
          <w:sz w:val="28"/>
          <w:szCs w:val="28"/>
        </w:rPr>
        <w:t>Integrative Liste</w:t>
      </w:r>
      <w:r w:rsidRPr="00D12CF0">
        <w:rPr>
          <w:rFonts w:ascii="Arial" w:eastAsiaTheme="minorEastAsia" w:hAnsi="Arial" w:cs="Arial"/>
          <w:color w:val="000000"/>
          <w:sz w:val="28"/>
          <w:szCs w:val="28"/>
        </w:rPr>
        <w:t>)</w:t>
      </w:r>
    </w:p>
    <w:p w14:paraId="1AF87522" w14:textId="091F5553" w:rsidR="00D12CF0" w:rsidRPr="00D12CF0" w:rsidRDefault="00D12CF0" w:rsidP="00D12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color w:val="000000"/>
          <w:sz w:val="28"/>
          <w:szCs w:val="28"/>
        </w:rPr>
        <w:t>Michael REISSNER (</w:t>
      </w:r>
      <w:r>
        <w:rPr>
          <w:rFonts w:ascii="Arial" w:eastAsiaTheme="minorEastAsia" w:hAnsi="Arial" w:cs="Arial"/>
          <w:color w:val="000000"/>
          <w:sz w:val="28"/>
          <w:szCs w:val="28"/>
        </w:rPr>
        <w:t>Integrative Liste</w:t>
      </w:r>
      <w:r w:rsidRPr="00D12CF0">
        <w:rPr>
          <w:rFonts w:ascii="Arial" w:eastAsiaTheme="minorEastAsia" w:hAnsi="Arial" w:cs="Arial"/>
          <w:color w:val="000000"/>
          <w:sz w:val="28"/>
          <w:szCs w:val="28"/>
        </w:rPr>
        <w:t>)</w:t>
      </w:r>
    </w:p>
    <w:p w14:paraId="48B24E67" w14:textId="63E7B0C3" w:rsidR="00D12CF0" w:rsidRPr="00D12CF0" w:rsidRDefault="00D12CF0" w:rsidP="00D12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color w:val="000000"/>
          <w:sz w:val="28"/>
          <w:szCs w:val="28"/>
        </w:rPr>
        <w:t>Julia DERX (</w:t>
      </w:r>
      <w:r>
        <w:rPr>
          <w:rFonts w:ascii="Arial" w:eastAsiaTheme="minorEastAsia" w:hAnsi="Arial" w:cs="Arial"/>
          <w:color w:val="000000"/>
          <w:sz w:val="28"/>
          <w:szCs w:val="28"/>
        </w:rPr>
        <w:t>Integrative Liste</w:t>
      </w:r>
      <w:r w:rsidRPr="00D12CF0">
        <w:rPr>
          <w:rFonts w:ascii="Arial" w:eastAsiaTheme="minorEastAsia" w:hAnsi="Arial" w:cs="Arial"/>
          <w:color w:val="000000"/>
          <w:sz w:val="28"/>
          <w:szCs w:val="28"/>
        </w:rPr>
        <w:t>)</w:t>
      </w:r>
    </w:p>
    <w:p w14:paraId="7B768FF8" w14:textId="0A896A1F" w:rsidR="00D12CF0" w:rsidRPr="00D12CF0" w:rsidRDefault="00D12CF0" w:rsidP="00D12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color w:val="000000"/>
          <w:sz w:val="28"/>
          <w:szCs w:val="28"/>
        </w:rPr>
        <w:t>Heinz WANZENBÖCK (</w:t>
      </w:r>
      <w:r>
        <w:rPr>
          <w:rFonts w:ascii="Arial" w:eastAsiaTheme="minorEastAsia" w:hAnsi="Arial" w:cs="Arial"/>
          <w:color w:val="000000"/>
          <w:sz w:val="28"/>
          <w:szCs w:val="28"/>
        </w:rPr>
        <w:t>Integrative Liste</w:t>
      </w:r>
      <w:r w:rsidRPr="00D12CF0">
        <w:rPr>
          <w:rFonts w:ascii="Arial" w:eastAsiaTheme="minorEastAsia" w:hAnsi="Arial" w:cs="Arial"/>
          <w:color w:val="000000"/>
          <w:sz w:val="28"/>
          <w:szCs w:val="28"/>
        </w:rPr>
        <w:t>)</w:t>
      </w:r>
    </w:p>
    <w:p w14:paraId="6F8B13E3" w14:textId="53980BBA" w:rsid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color w:val="000000"/>
          <w:sz w:val="28"/>
          <w:szCs w:val="28"/>
        </w:rPr>
        <w:t>Vasiliki-Maria ARCHODOULAKI (</w:t>
      </w:r>
      <w:r>
        <w:rPr>
          <w:rFonts w:ascii="Arial" w:eastAsiaTheme="minorEastAsia" w:hAnsi="Arial" w:cs="Arial"/>
          <w:color w:val="000000"/>
          <w:sz w:val="28"/>
          <w:szCs w:val="28"/>
        </w:rPr>
        <w:t>Integrative Liste</w:t>
      </w:r>
      <w:r w:rsidRPr="00D12CF0">
        <w:rPr>
          <w:rFonts w:ascii="Arial" w:eastAsiaTheme="minorEastAsia" w:hAnsi="Arial" w:cs="Arial"/>
          <w:color w:val="000000"/>
          <w:sz w:val="28"/>
          <w:szCs w:val="28"/>
        </w:rPr>
        <w:t>)</w:t>
      </w:r>
    </w:p>
    <w:p w14:paraId="611D92B2" w14:textId="522842AF" w:rsidR="00D12CF0" w:rsidRPr="00D12CF0" w:rsidRDefault="00D12CF0" w:rsidP="00D12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color w:val="000000"/>
          <w:sz w:val="28"/>
          <w:szCs w:val="28"/>
        </w:rPr>
        <w:t>Ulrich PONT (</w:t>
      </w:r>
      <w:proofErr w:type="spellStart"/>
      <w:r w:rsidRPr="008B0224">
        <w:rPr>
          <w:rFonts w:ascii="Arial" w:eastAsiaTheme="minorEastAsia" w:hAnsi="Arial" w:cs="Arial"/>
          <w:color w:val="000000"/>
          <w:sz w:val="28"/>
          <w:szCs w:val="28"/>
        </w:rPr>
        <w:t>Baukultur&amp;Kunst</w:t>
      </w:r>
      <w:proofErr w:type="spellEnd"/>
      <w:r w:rsidRPr="00D12CF0">
        <w:rPr>
          <w:rFonts w:ascii="Arial" w:eastAsiaTheme="minorEastAsia" w:hAnsi="Arial" w:cs="Arial"/>
          <w:color w:val="000000"/>
          <w:sz w:val="28"/>
          <w:szCs w:val="28"/>
        </w:rPr>
        <w:t>)</w:t>
      </w:r>
    </w:p>
    <w:p w14:paraId="4586D81C" w14:textId="77777777" w:rsid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5E2D3629" w14:textId="77777777" w:rsid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color w:val="000000"/>
          <w:sz w:val="28"/>
          <w:szCs w:val="28"/>
        </w:rPr>
      </w:pPr>
    </w:p>
    <w:p w14:paraId="0783A5BB" w14:textId="0AEACCAC" w:rsidR="00D12CF0" w:rsidRPr="00D12CF0" w:rsidRDefault="00D12CF0" w:rsidP="008B0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Ersatzmitglieder aus </w:t>
      </w:r>
      <w:proofErr w:type="spellStart"/>
      <w:r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>Baukultur&amp;Kunst</w:t>
      </w:r>
      <w:proofErr w:type="spellEnd"/>
      <w:r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 xml:space="preserve">:  </w:t>
      </w:r>
    </w:p>
    <w:p w14:paraId="6F9B8421" w14:textId="77777777" w:rsidR="00D12CF0" w:rsidRPr="00D12CF0" w:rsidRDefault="00D12CF0" w:rsidP="00D12CF0">
      <w:pPr>
        <w:spacing w:line="240" w:lineRule="auto"/>
        <w:ind w:hanging="624"/>
        <w:rPr>
          <w:rFonts w:ascii="Arial" w:hAnsi="Arial" w:cs="Arial"/>
          <w:b/>
          <w:sz w:val="28"/>
          <w:szCs w:val="28"/>
        </w:rPr>
      </w:pPr>
    </w:p>
    <w:p w14:paraId="07B7BBB1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Ulrike HERBIG </w:t>
      </w:r>
    </w:p>
    <w:p w14:paraId="2EA819B8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Manfred BERTHOLD </w:t>
      </w:r>
    </w:p>
    <w:p w14:paraId="01EF65F7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Sigrun SWOBODA </w:t>
      </w:r>
    </w:p>
    <w:p w14:paraId="58275818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Wolfgang KÖLBL </w:t>
      </w:r>
    </w:p>
    <w:p w14:paraId="786B86BB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Dörte KUHLMANN </w:t>
      </w:r>
    </w:p>
    <w:p w14:paraId="501CA7FF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Alireza FADAI </w:t>
      </w:r>
    </w:p>
    <w:p w14:paraId="7665C969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Ines NIZIC </w:t>
      </w:r>
    </w:p>
    <w:p w14:paraId="39ECB0F0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Anton KOTTBAUER </w:t>
      </w:r>
    </w:p>
    <w:p w14:paraId="484CC153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Eva BERGER </w:t>
      </w:r>
    </w:p>
    <w:p w14:paraId="43A17AB3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Michael SURBÖCK </w:t>
      </w:r>
    </w:p>
    <w:p w14:paraId="24ECEDEF" w14:textId="77777777" w:rsidR="00D12CF0" w:rsidRPr="00D12CF0" w:rsidRDefault="00D12CF0" w:rsidP="00D12CF0">
      <w:pPr>
        <w:pStyle w:val="Listenabsatz"/>
        <w:numPr>
          <w:ilvl w:val="0"/>
          <w:numId w:val="2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 xml:space="preserve">Karin STIELDORF </w:t>
      </w:r>
    </w:p>
    <w:p w14:paraId="0D1F0B63" w14:textId="77777777" w:rsidR="008B0224" w:rsidRPr="008B0224" w:rsidRDefault="008B0224" w:rsidP="008B022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7B0487D6" w14:textId="42D1B6E6" w:rsidR="008B0224" w:rsidRPr="00D12CF0" w:rsidRDefault="00D12CF0" w:rsidP="008B0224">
      <w:pPr>
        <w:spacing w:line="240" w:lineRule="auto"/>
        <w:rPr>
          <w:rFonts w:ascii="Arial" w:eastAsiaTheme="minorEastAsia" w:hAnsi="Arial" w:cs="Arial"/>
          <w:b/>
          <w:color w:val="000000"/>
          <w:sz w:val="28"/>
          <w:szCs w:val="28"/>
        </w:rPr>
      </w:pPr>
      <w:r w:rsidRPr="00D12CF0">
        <w:rPr>
          <w:rFonts w:ascii="Arial" w:eastAsiaTheme="minorEastAsia" w:hAnsi="Arial" w:cs="Arial"/>
          <w:b/>
          <w:color w:val="000000"/>
          <w:sz w:val="28"/>
          <w:szCs w:val="28"/>
        </w:rPr>
        <w:t>Ersatzmitglieder aus Integrative Liste:</w:t>
      </w:r>
    </w:p>
    <w:p w14:paraId="50633641" w14:textId="77777777" w:rsidR="00D12CF0" w:rsidRPr="00D12CF0" w:rsidRDefault="00D12CF0" w:rsidP="00D12CF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773C3B6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Rudolf FREUND (INF)</w:t>
      </w:r>
    </w:p>
    <w:p w14:paraId="6F27E1D3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Gabriela SCHRANZ-KIRLINGER (MG)</w:t>
      </w:r>
    </w:p>
    <w:p w14:paraId="680F4B25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Markus HASLINGER (ARRP)</w:t>
      </w:r>
    </w:p>
    <w:p w14:paraId="2DC2AF12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Karin POLJANC (PH)</w:t>
      </w:r>
    </w:p>
    <w:p w14:paraId="20C31D35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Josef Leopold HAUNSCHMIED (MG)</w:t>
      </w:r>
    </w:p>
    <w:p w14:paraId="784441A8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Monika DI ANGELO (INF)</w:t>
      </w:r>
    </w:p>
    <w:p w14:paraId="6D97CE34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Andreas WERNER (MWBW)</w:t>
      </w:r>
    </w:p>
    <w:p w14:paraId="73CE8A9D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proofErr w:type="spellStart"/>
      <w:r w:rsidRPr="00D12CF0">
        <w:rPr>
          <w:rFonts w:ascii="Arial" w:hAnsi="Arial" w:cs="Arial"/>
          <w:sz w:val="28"/>
          <w:szCs w:val="28"/>
        </w:rPr>
        <w:t>Albana</w:t>
      </w:r>
      <w:proofErr w:type="spellEnd"/>
      <w:r w:rsidRPr="00D12CF0">
        <w:rPr>
          <w:rFonts w:ascii="Arial" w:hAnsi="Arial" w:cs="Arial"/>
          <w:sz w:val="28"/>
          <w:szCs w:val="28"/>
        </w:rPr>
        <w:t xml:space="preserve"> ILO (ETIT)</w:t>
      </w:r>
    </w:p>
    <w:p w14:paraId="55A88E43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Johannes BERNARDI (USTEM)</w:t>
      </w:r>
    </w:p>
    <w:p w14:paraId="3E668977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Martina MARCHETTI-DESCHMANN (TCH)</w:t>
      </w:r>
    </w:p>
    <w:p w14:paraId="7EB46DFF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Korbinian Jakob Michael BREINL (BI)</w:t>
      </w:r>
    </w:p>
    <w:p w14:paraId="6AECD2AF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Anna PRIANICHNIKOVA (INF)</w:t>
      </w:r>
    </w:p>
    <w:p w14:paraId="1A5B77F1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Josef WEINBUB (ETIT)</w:t>
      </w:r>
    </w:p>
    <w:p w14:paraId="42150F79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Heidemarie SCHAAR (BI)</w:t>
      </w:r>
    </w:p>
    <w:p w14:paraId="3CFF7444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Christoph RAMESHAN (TCH)</w:t>
      </w:r>
    </w:p>
    <w:p w14:paraId="2F1C3057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Bettina MIHALYI (TCH)</w:t>
      </w:r>
    </w:p>
    <w:p w14:paraId="67775910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Günther RETSCHER (MG)</w:t>
      </w:r>
    </w:p>
    <w:p w14:paraId="68A0A462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Karin HILTGARTNER (ARRP)</w:t>
      </w:r>
    </w:p>
    <w:p w14:paraId="75CF412E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Stefan BIFFL (INF)</w:t>
      </w:r>
    </w:p>
    <w:p w14:paraId="2B046C09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Kerstin SCHNEIDER-HORNSTEIN (ETIT)</w:t>
      </w:r>
    </w:p>
    <w:p w14:paraId="63B16584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Michael WALTL (ETIT)</w:t>
      </w:r>
    </w:p>
    <w:p w14:paraId="27906766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Alexander REDLEIN (MWBW)</w:t>
      </w:r>
    </w:p>
    <w:p w14:paraId="69DB83DA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Thomas LAMGINGER (TCH)</w:t>
      </w:r>
    </w:p>
    <w:p w14:paraId="255E2D32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Gerd MAUSCHITZ (TCH)</w:t>
      </w:r>
    </w:p>
    <w:p w14:paraId="28F89954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Harald URBAN (BI)</w:t>
      </w:r>
    </w:p>
    <w:p w14:paraId="641EEDE6" w14:textId="77777777" w:rsidR="00D12CF0" w:rsidRPr="00D12CF0" w:rsidRDefault="00D12CF0" w:rsidP="00D12CF0">
      <w:pPr>
        <w:pStyle w:val="Listenabsatz"/>
        <w:numPr>
          <w:ilvl w:val="0"/>
          <w:numId w:val="3"/>
        </w:numPr>
        <w:spacing w:after="0" w:line="240" w:lineRule="auto"/>
        <w:ind w:left="624" w:hanging="624"/>
        <w:contextualSpacing w:val="0"/>
        <w:rPr>
          <w:rFonts w:ascii="Arial" w:hAnsi="Arial" w:cs="Arial"/>
          <w:sz w:val="28"/>
          <w:szCs w:val="28"/>
        </w:rPr>
      </w:pPr>
      <w:r w:rsidRPr="00D12CF0">
        <w:rPr>
          <w:rFonts w:ascii="Arial" w:hAnsi="Arial" w:cs="Arial"/>
          <w:sz w:val="28"/>
          <w:szCs w:val="28"/>
        </w:rPr>
        <w:t>Alexey SHUVAEV (PH)</w:t>
      </w:r>
    </w:p>
    <w:p w14:paraId="11998E36" w14:textId="77777777" w:rsidR="00D12CF0" w:rsidRPr="00D12CF0" w:rsidRDefault="00D12CF0" w:rsidP="00D12CF0">
      <w:pPr>
        <w:spacing w:line="240" w:lineRule="auto"/>
        <w:ind w:left="624" w:hanging="624"/>
        <w:rPr>
          <w:rFonts w:ascii="Arial" w:hAnsi="Arial" w:cs="Arial"/>
          <w:sz w:val="28"/>
          <w:szCs w:val="28"/>
        </w:rPr>
      </w:pPr>
    </w:p>
    <w:p w14:paraId="6D9D9B83" w14:textId="77777777" w:rsidR="00D516F5" w:rsidRDefault="00D516F5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p w14:paraId="1CEA4B7B" w14:textId="77777777" w:rsidR="00DB6ED3" w:rsidRDefault="00DB6ED3" w:rsidP="00DB6ED3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p w14:paraId="77DC29C1" w14:textId="273AFC35" w:rsidR="008B0224" w:rsidRDefault="008B0224" w:rsidP="00DB6ED3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8B0224">
        <w:rPr>
          <w:rFonts w:ascii="Arial" w:hAnsi="Arial" w:cs="Arial"/>
          <w:sz w:val="28"/>
          <w:szCs w:val="28"/>
        </w:rPr>
        <w:t>Wahlleiter:</w:t>
      </w:r>
    </w:p>
    <w:p w14:paraId="7BB2BA31" w14:textId="77777777" w:rsidR="00D12CF0" w:rsidRDefault="00D12CF0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1E3604B8" w14:textId="4392E88B" w:rsidR="006E0CAA" w:rsidRDefault="006E0CAA" w:rsidP="008B022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Rudolf FREUND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(Vorsitzender der Wahlkommission)</w:t>
      </w:r>
    </w:p>
    <w:p w14:paraId="53A6DEB1" w14:textId="0F462FE3" w:rsidR="00D12CF0" w:rsidRDefault="00D12CF0" w:rsidP="00D12CF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Alfred Paul BLASCHKE</w:t>
      </w:r>
      <w:r w:rsidR="006E0CAA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stellvertr</w:t>
      </w:r>
      <w:proofErr w:type="spellEnd"/>
      <w:r>
        <w:rPr>
          <w:rFonts w:ascii="Arial" w:hAnsi="Arial" w:cs="Arial"/>
          <w:sz w:val="28"/>
          <w:szCs w:val="28"/>
        </w:rPr>
        <w:t>. Vorsitzender der Wahlkommission)</w:t>
      </w:r>
    </w:p>
    <w:p w14:paraId="129DD51A" w14:textId="77777777" w:rsidR="00D12CF0" w:rsidRDefault="00D12CF0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2B9D09A9" w14:textId="77777777" w:rsidR="006E0CAA" w:rsidRDefault="006E0CAA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3FD391A7" w14:textId="18590EE4" w:rsidR="00D12CF0" w:rsidRDefault="00D12CF0" w:rsidP="008B0224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Protokollführer</w:t>
      </w:r>
      <w:r w:rsidR="006E0CAA">
        <w:rPr>
          <w:rFonts w:ascii="Arial" w:hAnsi="Arial" w:cs="Arial"/>
          <w:sz w:val="28"/>
          <w:szCs w:val="28"/>
        </w:rPr>
        <w:t>_innen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42886126" w14:textId="77777777" w:rsidR="006E0CAA" w:rsidRDefault="006E0CAA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p w14:paraId="751CFBA9" w14:textId="46AE568A" w:rsidR="00D12CF0" w:rsidRDefault="00D12CF0" w:rsidP="008B022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Josef HAUNSCHMIED</w:t>
      </w:r>
    </w:p>
    <w:p w14:paraId="3A6589AA" w14:textId="77777777" w:rsidR="00DB6ED3" w:rsidRDefault="00DB6ED3" w:rsidP="008B022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Simone KNAUS</w:t>
      </w:r>
    </w:p>
    <w:p w14:paraId="47BEF638" w14:textId="55D2F049" w:rsidR="00DA6AB1" w:rsidRPr="008B0224" w:rsidRDefault="00DA6AB1" w:rsidP="008B0224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DA6AB1" w:rsidRPr="008B0224" w:rsidSect="003462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F02CAA"/>
    <w:multiLevelType w:val="hybridMultilevel"/>
    <w:tmpl w:val="ADA072AA"/>
    <w:lvl w:ilvl="0" w:tplc="0C07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84" w:hanging="360"/>
      </w:pPr>
    </w:lvl>
    <w:lvl w:ilvl="2" w:tplc="0C07001B" w:tentative="1">
      <w:start w:val="1"/>
      <w:numFmt w:val="lowerRoman"/>
      <w:lvlText w:val="%3."/>
      <w:lvlJc w:val="right"/>
      <w:pPr>
        <w:ind w:left="2204" w:hanging="180"/>
      </w:pPr>
    </w:lvl>
    <w:lvl w:ilvl="3" w:tplc="0C07000F" w:tentative="1">
      <w:start w:val="1"/>
      <w:numFmt w:val="decimal"/>
      <w:lvlText w:val="%4."/>
      <w:lvlJc w:val="left"/>
      <w:pPr>
        <w:ind w:left="2924" w:hanging="360"/>
      </w:pPr>
    </w:lvl>
    <w:lvl w:ilvl="4" w:tplc="0C070019" w:tentative="1">
      <w:start w:val="1"/>
      <w:numFmt w:val="lowerLetter"/>
      <w:lvlText w:val="%5."/>
      <w:lvlJc w:val="left"/>
      <w:pPr>
        <w:ind w:left="3644" w:hanging="360"/>
      </w:pPr>
    </w:lvl>
    <w:lvl w:ilvl="5" w:tplc="0C07001B" w:tentative="1">
      <w:start w:val="1"/>
      <w:numFmt w:val="lowerRoman"/>
      <w:lvlText w:val="%6."/>
      <w:lvlJc w:val="right"/>
      <w:pPr>
        <w:ind w:left="4364" w:hanging="180"/>
      </w:pPr>
    </w:lvl>
    <w:lvl w:ilvl="6" w:tplc="0C07000F" w:tentative="1">
      <w:start w:val="1"/>
      <w:numFmt w:val="decimal"/>
      <w:lvlText w:val="%7."/>
      <w:lvlJc w:val="left"/>
      <w:pPr>
        <w:ind w:left="5084" w:hanging="360"/>
      </w:pPr>
    </w:lvl>
    <w:lvl w:ilvl="7" w:tplc="0C070019" w:tentative="1">
      <w:start w:val="1"/>
      <w:numFmt w:val="lowerLetter"/>
      <w:lvlText w:val="%8."/>
      <w:lvlJc w:val="left"/>
      <w:pPr>
        <w:ind w:left="5804" w:hanging="360"/>
      </w:pPr>
    </w:lvl>
    <w:lvl w:ilvl="8" w:tplc="0C07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6417093D"/>
    <w:multiLevelType w:val="hybridMultilevel"/>
    <w:tmpl w:val="ADA072AA"/>
    <w:lvl w:ilvl="0" w:tplc="0C07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84" w:hanging="360"/>
      </w:pPr>
    </w:lvl>
    <w:lvl w:ilvl="2" w:tplc="0C07001B" w:tentative="1">
      <w:start w:val="1"/>
      <w:numFmt w:val="lowerRoman"/>
      <w:lvlText w:val="%3."/>
      <w:lvlJc w:val="right"/>
      <w:pPr>
        <w:ind w:left="2204" w:hanging="180"/>
      </w:pPr>
    </w:lvl>
    <w:lvl w:ilvl="3" w:tplc="0C07000F" w:tentative="1">
      <w:start w:val="1"/>
      <w:numFmt w:val="decimal"/>
      <w:lvlText w:val="%4."/>
      <w:lvlJc w:val="left"/>
      <w:pPr>
        <w:ind w:left="2924" w:hanging="360"/>
      </w:pPr>
    </w:lvl>
    <w:lvl w:ilvl="4" w:tplc="0C070019" w:tentative="1">
      <w:start w:val="1"/>
      <w:numFmt w:val="lowerLetter"/>
      <w:lvlText w:val="%5."/>
      <w:lvlJc w:val="left"/>
      <w:pPr>
        <w:ind w:left="3644" w:hanging="360"/>
      </w:pPr>
    </w:lvl>
    <w:lvl w:ilvl="5" w:tplc="0C07001B" w:tentative="1">
      <w:start w:val="1"/>
      <w:numFmt w:val="lowerRoman"/>
      <w:lvlText w:val="%6."/>
      <w:lvlJc w:val="right"/>
      <w:pPr>
        <w:ind w:left="4364" w:hanging="180"/>
      </w:pPr>
    </w:lvl>
    <w:lvl w:ilvl="6" w:tplc="0C07000F" w:tentative="1">
      <w:start w:val="1"/>
      <w:numFmt w:val="decimal"/>
      <w:lvlText w:val="%7."/>
      <w:lvlJc w:val="left"/>
      <w:pPr>
        <w:ind w:left="5084" w:hanging="360"/>
      </w:pPr>
    </w:lvl>
    <w:lvl w:ilvl="7" w:tplc="0C070019" w:tentative="1">
      <w:start w:val="1"/>
      <w:numFmt w:val="lowerLetter"/>
      <w:lvlText w:val="%8."/>
      <w:lvlJc w:val="left"/>
      <w:pPr>
        <w:ind w:left="5804" w:hanging="360"/>
      </w:pPr>
    </w:lvl>
    <w:lvl w:ilvl="8" w:tplc="0C07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36"/>
    <w:rsid w:val="000D026F"/>
    <w:rsid w:val="000D116D"/>
    <w:rsid w:val="001D5964"/>
    <w:rsid w:val="002A1536"/>
    <w:rsid w:val="003462B1"/>
    <w:rsid w:val="003B5493"/>
    <w:rsid w:val="004666A8"/>
    <w:rsid w:val="006E0CAA"/>
    <w:rsid w:val="00716E7A"/>
    <w:rsid w:val="007A4168"/>
    <w:rsid w:val="008B0224"/>
    <w:rsid w:val="00905078"/>
    <w:rsid w:val="00973323"/>
    <w:rsid w:val="00BF75A2"/>
    <w:rsid w:val="00C10AC5"/>
    <w:rsid w:val="00C24466"/>
    <w:rsid w:val="00D12CF0"/>
    <w:rsid w:val="00D516F5"/>
    <w:rsid w:val="00DA6AB1"/>
    <w:rsid w:val="00DB6ED3"/>
    <w:rsid w:val="00DC3832"/>
    <w:rsid w:val="00ED5FBF"/>
    <w:rsid w:val="00F01328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A26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224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D12C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224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D59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D12C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2141</Characters>
  <Application>Microsoft Macintosh Word</Application>
  <DocSecurity>0</DocSecurity>
  <Lines>17</Lines>
  <Paragraphs>4</Paragraphs>
  <ScaleCrop>false</ScaleCrop>
  <Company>TU Wien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Freund</dc:creator>
  <cp:keywords/>
  <dc:description/>
  <cp:lastModifiedBy>Rudolf Freund</cp:lastModifiedBy>
  <cp:revision>4</cp:revision>
  <dcterms:created xsi:type="dcterms:W3CDTF">2019-06-04T15:23:00Z</dcterms:created>
  <dcterms:modified xsi:type="dcterms:W3CDTF">2019-06-04T15:26:00Z</dcterms:modified>
</cp:coreProperties>
</file>